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bookmarkStart w:id="0" w:name="_GoBack"/>
      <w:bookmarkEnd w:id="0"/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6C3D69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19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6C3D69">
        <w:rPr>
          <w:rFonts w:ascii="Century Gothic" w:hAnsi="Century Gothic"/>
          <w:b/>
          <w:bCs/>
          <w:sz w:val="40"/>
          <w:szCs w:val="40"/>
        </w:rPr>
        <w:t>06.09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 w:rsidR="006C3D69">
        <w:rPr>
          <w:rFonts w:ascii="Century Gothic" w:hAnsi="Century Gothic"/>
          <w:b/>
          <w:bCs/>
          <w:sz w:val="40"/>
          <w:szCs w:val="40"/>
        </w:rPr>
        <w:t>) поэтажных щитков с 01.09</w:t>
      </w:r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6C3D69">
        <w:rPr>
          <w:rFonts w:ascii="Century Gothic" w:hAnsi="Century Gothic"/>
          <w:b/>
          <w:bCs/>
          <w:sz w:val="40"/>
          <w:szCs w:val="40"/>
        </w:rPr>
        <w:t>по 21.09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6C3D69">
        <w:rPr>
          <w:rFonts w:ascii="Century Gothic" w:hAnsi="Century Gothic"/>
          <w:b/>
          <w:bCs/>
          <w:sz w:val="40"/>
          <w:szCs w:val="40"/>
        </w:rPr>
        <w:t>Сдача 22.09</w:t>
      </w:r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6C3D69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08.09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D9A" w:rsidRDefault="004D7D9A" w:rsidP="001D50EC">
      <w:pPr>
        <w:spacing w:after="0" w:line="240" w:lineRule="auto"/>
      </w:pPr>
      <w:r>
        <w:separator/>
      </w:r>
    </w:p>
  </w:endnote>
  <w:endnote w:type="continuationSeparator" w:id="0">
    <w:p w:rsidR="004D7D9A" w:rsidRDefault="004D7D9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6C3D6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D9A" w:rsidRDefault="004D7D9A" w:rsidP="001D50EC">
      <w:pPr>
        <w:spacing w:after="0" w:line="240" w:lineRule="auto"/>
      </w:pPr>
      <w:r>
        <w:separator/>
      </w:r>
    </w:p>
  </w:footnote>
  <w:footnote w:type="continuationSeparator" w:id="0">
    <w:p w:rsidR="004D7D9A" w:rsidRDefault="004D7D9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7D9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7D9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D7D9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A81EB1-23F8-41C1-83EC-EA0415432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2021-08-31T07:28:00Z</dcterms:modified>
</cp:coreProperties>
</file>