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AD3483">
        <w:rPr>
          <w:rFonts w:ascii="Century Gothic" w:hAnsi="Century Gothic"/>
          <w:b/>
          <w:sz w:val="48"/>
          <w:szCs w:val="48"/>
        </w:rPr>
        <w:t>, 9</w:t>
      </w:r>
      <w:r w:rsidR="00FD4C9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FD4C9D">
        <w:rPr>
          <w:rFonts w:ascii="Century Gothic" w:hAnsi="Century Gothic"/>
          <w:b/>
          <w:bCs/>
          <w:sz w:val="40"/>
          <w:szCs w:val="40"/>
        </w:rPr>
        <w:t>я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D4C9D">
        <w:rPr>
          <w:rFonts w:ascii="Century Gothic" w:hAnsi="Century Gothic"/>
          <w:b/>
          <w:bCs/>
          <w:sz w:val="40"/>
          <w:szCs w:val="40"/>
        </w:rPr>
        <w:t>02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FD4C9D">
        <w:rPr>
          <w:rFonts w:ascii="Century Gothic" w:hAnsi="Century Gothic"/>
          <w:b/>
          <w:bCs/>
          <w:sz w:val="40"/>
          <w:szCs w:val="40"/>
        </w:rPr>
        <w:t>11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FD4C9D">
        <w:rPr>
          <w:rFonts w:ascii="Century Gothic" w:hAnsi="Century Gothic"/>
          <w:b/>
          <w:bCs/>
          <w:sz w:val="40"/>
          <w:szCs w:val="40"/>
        </w:rPr>
        <w:t>12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3844DA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3844DA">
        <w:rPr>
          <w:rFonts w:ascii="Century Gothic" w:hAnsi="Century Gothic"/>
          <w:b/>
          <w:bCs/>
          <w:sz w:val="40"/>
          <w:szCs w:val="40"/>
        </w:rPr>
        <w:t>13.09.2022г.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871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871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91885"/>
    <w:rsid w:val="00363DEC"/>
    <w:rsid w:val="0038159F"/>
    <w:rsid w:val="003844DA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43B9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87111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AC2D1-BC80-4557-A684-FE4459920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2022-09-12T07:44:00Z</dcterms:created>
  <dcterms:modified xsi:type="dcterms:W3CDTF">2022-09-13T06:45:00Z</dcterms:modified>
</cp:coreProperties>
</file>