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F1C7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9/2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CC2D6D" w:rsidRPr="002F1C7D" w:rsidRDefault="00CC2D6D" w:rsidP="002F1C7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CC2D6D" w:rsidRDefault="00CC2D6D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2F1C7D">
        <w:rPr>
          <w:rFonts w:ascii="Century Gothic" w:hAnsi="Century Gothic"/>
          <w:b/>
          <w:bCs/>
          <w:sz w:val="40"/>
          <w:szCs w:val="40"/>
        </w:rPr>
        <w:t>22.09-28</w:t>
      </w:r>
      <w:bookmarkStart w:id="0" w:name="_GoBack"/>
      <w:bookmarkEnd w:id="0"/>
      <w:r w:rsidR="004D1918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28463F">
        <w:rPr>
          <w:rFonts w:ascii="Century Gothic" w:hAnsi="Century Gothic"/>
          <w:b/>
          <w:bCs/>
          <w:sz w:val="40"/>
          <w:szCs w:val="40"/>
        </w:rPr>
        <w:t>лифта 14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A71" w:rsidRDefault="00A62A71" w:rsidP="001D50EC">
      <w:pPr>
        <w:spacing w:after="0" w:line="240" w:lineRule="auto"/>
      </w:pPr>
      <w:r>
        <w:separator/>
      </w:r>
    </w:p>
  </w:endnote>
  <w:endnote w:type="continuationSeparator" w:id="0">
    <w:p w:rsidR="00A62A71" w:rsidRDefault="00A62A7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F1C7D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A71" w:rsidRDefault="00A62A71" w:rsidP="001D50EC">
      <w:pPr>
        <w:spacing w:after="0" w:line="240" w:lineRule="auto"/>
      </w:pPr>
      <w:r>
        <w:separator/>
      </w:r>
    </w:p>
  </w:footnote>
  <w:footnote w:type="continuationSeparator" w:id="0">
    <w:p w:rsidR="00A62A71" w:rsidRDefault="00A62A7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62A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62A7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A62A7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2F1C7D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62A71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F029C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897CC-A455-47DA-B839-31DFFF648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2021-08-31T06:35:00Z</dcterms:modified>
</cp:coreProperties>
</file>