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1825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1825A3">
        <w:rPr>
          <w:rFonts w:ascii="Century Gothic" w:hAnsi="Century Gothic"/>
          <w:b/>
          <w:bCs/>
          <w:sz w:val="40"/>
          <w:szCs w:val="40"/>
        </w:rPr>
        <w:t>07.12-08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1825A3" w:rsidRPr="001825A3" w:rsidRDefault="001825A3" w:rsidP="001825A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25A3" w:rsidRPr="001825A3" w:rsidRDefault="001825A3" w:rsidP="001825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</w:t>
      </w:r>
      <w:r>
        <w:rPr>
          <w:rFonts w:ascii="Century Gothic" w:hAnsi="Century Gothic"/>
          <w:b/>
          <w:bCs/>
          <w:sz w:val="40"/>
          <w:szCs w:val="40"/>
        </w:rPr>
        <w:t>ствам (ВРУ) поэтажных щитков  10</w:t>
      </w:r>
      <w:r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-16.12.2021г. Сдача 17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.12.2021г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752886">
        <w:rPr>
          <w:rFonts w:ascii="Century Gothic" w:hAnsi="Century Gothic"/>
          <w:b/>
          <w:bCs/>
          <w:sz w:val="40"/>
          <w:szCs w:val="40"/>
        </w:rPr>
        <w:t>ифта 09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5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825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825A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825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6C185-6F3E-48E4-9186-EBC51BFA2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2021-12-13T11:30:00Z</dcterms:created>
  <dcterms:modified xsi:type="dcterms:W3CDTF">2021-12-13T11:30:00Z</dcterms:modified>
</cp:coreProperties>
</file>