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8445A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,11</w:t>
      </w:r>
      <w:r w:rsidR="005724C0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8445A2">
        <w:rPr>
          <w:rFonts w:ascii="Century Gothic" w:hAnsi="Century Gothic"/>
          <w:b/>
          <w:bCs/>
          <w:sz w:val="40"/>
          <w:szCs w:val="40"/>
        </w:rPr>
        <w:t>25.12-26.12.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D235BC" w:rsidRPr="00D235BC" w:rsidRDefault="00D235BC" w:rsidP="00D235BC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235BC" w:rsidRPr="00D235BC" w:rsidRDefault="00D235BC" w:rsidP="00D235BC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>
        <w:rPr>
          <w:rFonts w:ascii="Century Gothic" w:hAnsi="Century Gothic"/>
          <w:b/>
          <w:bCs/>
          <w:sz w:val="40"/>
          <w:szCs w:val="40"/>
        </w:rPr>
        <w:t>троснабжения и освещения      27</w:t>
      </w:r>
      <w:r>
        <w:rPr>
          <w:rFonts w:ascii="Century Gothic" w:hAnsi="Century Gothic"/>
          <w:b/>
          <w:bCs/>
          <w:sz w:val="40"/>
          <w:szCs w:val="40"/>
        </w:rPr>
        <w:t xml:space="preserve">.12 - </w:t>
      </w:r>
      <w:r>
        <w:rPr>
          <w:rFonts w:ascii="Century Gothic" w:hAnsi="Century Gothic"/>
          <w:b/>
          <w:bCs/>
          <w:sz w:val="40"/>
          <w:szCs w:val="40"/>
        </w:rPr>
        <w:t>30</w:t>
      </w:r>
      <w:r>
        <w:rPr>
          <w:rFonts w:ascii="Century Gothic" w:hAnsi="Century Gothic"/>
          <w:b/>
          <w:bCs/>
          <w:sz w:val="40"/>
          <w:szCs w:val="40"/>
        </w:rPr>
        <w:t>.12.2021г.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D235BC">
        <w:rPr>
          <w:rFonts w:ascii="Century Gothic" w:hAnsi="Century Gothic"/>
          <w:b/>
          <w:bCs/>
          <w:sz w:val="40"/>
          <w:szCs w:val="40"/>
        </w:rPr>
        <w:t>лифта 23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6B0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235B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235B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235B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1E4D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E13DA"/>
    <w:rsid w:val="004F6AC0"/>
    <w:rsid w:val="00501D7A"/>
    <w:rsid w:val="00522BA1"/>
    <w:rsid w:val="00531098"/>
    <w:rsid w:val="005724C0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445A2"/>
    <w:rsid w:val="00882410"/>
    <w:rsid w:val="008C2464"/>
    <w:rsid w:val="008C24DB"/>
    <w:rsid w:val="00914A64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1DD68-F015-4D9C-B025-AFBA47706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2021-12-13T09:26:00Z</dcterms:created>
  <dcterms:modified xsi:type="dcterms:W3CDTF">2021-12-13T09:26:00Z</dcterms:modified>
</cp:coreProperties>
</file>