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15028F" w:rsidRDefault="001A7B3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  <w:r w:rsidR="0015028F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42CB5">
        <w:rPr>
          <w:rFonts w:ascii="Century Gothic" w:hAnsi="Century Gothic"/>
          <w:b/>
          <w:bCs/>
          <w:sz w:val="40"/>
          <w:szCs w:val="40"/>
        </w:rPr>
        <w:t>П 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42CB5">
        <w:rPr>
          <w:rFonts w:ascii="Century Gothic" w:hAnsi="Century Gothic"/>
          <w:b/>
          <w:bCs/>
          <w:sz w:val="40"/>
          <w:szCs w:val="40"/>
        </w:rPr>
        <w:t>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A42CB5">
        <w:rPr>
          <w:rFonts w:ascii="Century Gothic" w:hAnsi="Century Gothic"/>
          <w:b/>
          <w:bCs/>
          <w:sz w:val="40"/>
          <w:szCs w:val="40"/>
        </w:rPr>
        <w:t>е</w:t>
      </w:r>
      <w:r w:rsidR="0015028F">
        <w:rPr>
          <w:rFonts w:ascii="Century Gothic" w:hAnsi="Century Gothic"/>
          <w:b/>
          <w:bCs/>
          <w:sz w:val="40"/>
          <w:szCs w:val="40"/>
        </w:rPr>
        <w:t xml:space="preserve">ния и освещения       11.08 - </w:t>
      </w:r>
      <w:r w:rsidR="0015028F" w:rsidRPr="0015028F">
        <w:rPr>
          <w:rFonts w:ascii="Century Gothic" w:hAnsi="Century Gothic"/>
          <w:b/>
          <w:bCs/>
          <w:sz w:val="40"/>
          <w:szCs w:val="40"/>
        </w:rPr>
        <w:t>22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F1E49">
        <w:rPr>
          <w:rFonts w:ascii="Century Gothic" w:hAnsi="Century Gothic"/>
          <w:b/>
          <w:bCs/>
          <w:sz w:val="40"/>
          <w:szCs w:val="40"/>
        </w:rPr>
        <w:t>04.08.2022г.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306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306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5028F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30667"/>
    <w:rsid w:val="0024282D"/>
    <w:rsid w:val="00265226"/>
    <w:rsid w:val="00270499"/>
    <w:rsid w:val="00275404"/>
    <w:rsid w:val="00363DEC"/>
    <w:rsid w:val="0038159F"/>
    <w:rsid w:val="00396DCC"/>
    <w:rsid w:val="003A3222"/>
    <w:rsid w:val="003F1E49"/>
    <w:rsid w:val="003F415B"/>
    <w:rsid w:val="00442964"/>
    <w:rsid w:val="00456C82"/>
    <w:rsid w:val="00470944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73300-0CD1-48BB-8F3C-646889FFF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2022-08-11T03:00:00Z</dcterms:created>
  <dcterms:modified xsi:type="dcterms:W3CDTF">2022-08-12T07:04:00Z</dcterms:modified>
</cp:coreProperties>
</file>